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0"/>
      </w:tblGrid>
      <w:tr w:rsidR="00C44308" w:rsidRPr="00C44308" w:rsidTr="00C443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44308" w:rsidRPr="00C44308" w:rsidRDefault="00C44308" w:rsidP="00C44308">
            <w:pPr>
              <w:spacing w:after="0" w:line="240" w:lineRule="auto"/>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0000"/>
                <w:sz w:val="20"/>
                <w:szCs w:val="20"/>
                <w:lang w:eastAsia="tr-TR"/>
              </w:rPr>
              <w:t>T.C.</w:t>
            </w:r>
          </w:p>
          <w:p w:rsidR="00C44308" w:rsidRPr="00C44308" w:rsidRDefault="00C44308" w:rsidP="00C44308">
            <w:pPr>
              <w:spacing w:after="0" w:line="240" w:lineRule="auto"/>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0000"/>
                <w:sz w:val="20"/>
                <w:szCs w:val="20"/>
                <w:lang w:eastAsia="tr-TR"/>
              </w:rPr>
              <w:t>BAŞBAKANLIK</w:t>
            </w:r>
          </w:p>
          <w:p w:rsidR="00C44308" w:rsidRPr="00C44308" w:rsidRDefault="00C44308" w:rsidP="00C44308">
            <w:pPr>
              <w:spacing w:after="0" w:line="240" w:lineRule="auto"/>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0000"/>
                <w:sz w:val="20"/>
                <w:szCs w:val="20"/>
                <w:lang w:eastAsia="tr-TR"/>
              </w:rPr>
              <w:t>TOPLU KONUT İDARESİ BAŞKANLIĞI</w:t>
            </w:r>
          </w:p>
          <w:p w:rsidR="00C44308" w:rsidRPr="00C44308" w:rsidRDefault="00C44308" w:rsidP="00C44308">
            <w:pPr>
              <w:spacing w:after="0" w:line="240" w:lineRule="auto"/>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0000"/>
                <w:sz w:val="20"/>
                <w:szCs w:val="20"/>
                <w:lang w:eastAsia="tr-TR"/>
              </w:rPr>
              <w:t>(TOKİ)</w:t>
            </w:r>
          </w:p>
          <w:p w:rsidR="00C44308" w:rsidRPr="00C44308" w:rsidRDefault="00C44308" w:rsidP="00C44308">
            <w:pPr>
              <w:spacing w:after="45" w:line="240" w:lineRule="auto"/>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3366"/>
                <w:sz w:val="20"/>
                <w:szCs w:val="20"/>
                <w:lang w:eastAsia="tr-TR"/>
              </w:rPr>
              <w:t>İHALE İLANI</w:t>
            </w:r>
          </w:p>
          <w:p w:rsidR="00C44308" w:rsidRPr="00C44308" w:rsidRDefault="00C44308" w:rsidP="00C44308">
            <w:pPr>
              <w:shd w:val="clear" w:color="auto" w:fill="FFFFFF"/>
              <w:spacing w:after="0" w:line="270" w:lineRule="atLeast"/>
              <w:jc w:val="center"/>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333333"/>
                <w:sz w:val="18"/>
                <w:szCs w:val="18"/>
                <w:lang w:eastAsia="tr-TR"/>
              </w:rPr>
              <w:t>ERZİNCAN İLİ İLİÇ İLÇESİ FATİH MAHALLESİ 14 ADET AİT VE NİZAMİYE KULÜBESİ İNŞAATI İLE ALTYAPI VE ÇEVRE DÜZENLEMESİ İŞİ</w:t>
            </w:r>
          </w:p>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333333"/>
                <w:sz w:val="18"/>
                <w:szCs w:val="18"/>
                <w:u w:val="single"/>
                <w:shd w:val="clear" w:color="auto" w:fill="FFFFFF"/>
                <w:lang w:eastAsia="tr-TR"/>
              </w:rPr>
              <w:t>T.C. BAŞBAKANLIK TOPLU KONUT İDARESİ BAŞKANLIĞI-TOKİ</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0062A8"/>
                <w:sz w:val="18"/>
                <w:szCs w:val="18"/>
                <w:shd w:val="clear" w:color="auto" w:fill="FFFFFF"/>
                <w:lang w:eastAsia="tr-TR"/>
              </w:rPr>
              <w:t>Erzincan İli İliç İlçesi Fatih Mahallesi 14 Adet AİT ve Nizamiye Kulübesi İnşaatı İle Altyapı ve Çevre Düzenlemesi İşi</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C44308">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İhale Kayıt Numarası</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2013/167361</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C44308" w:rsidRPr="00C44308">
              <w:trPr>
                <w:tblCellSpacing w:w="15" w:type="dxa"/>
              </w:trPr>
              <w:tc>
                <w:tcPr>
                  <w:tcW w:w="0" w:type="auto"/>
                  <w:gridSpan w:val="3"/>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3366"/>
                      <w:sz w:val="18"/>
                      <w:szCs w:val="18"/>
                      <w:bdr w:val="single" w:sz="8" w:space="2" w:color="D7D7D7" w:frame="1"/>
                      <w:lang w:eastAsia="tr-TR"/>
                    </w:rPr>
                    <w:t>1-İdarenin</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a)</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Adresi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T.C. Başbakanlık Toplu Konut İdaresi </w:t>
                  </w:r>
                  <w:proofErr w:type="spellStart"/>
                  <w:r w:rsidRPr="00C44308">
                    <w:rPr>
                      <w:rFonts w:ascii="Times New Roman" w:eastAsia="Times New Roman" w:hAnsi="Times New Roman" w:cs="Times New Roman"/>
                      <w:b/>
                      <w:bCs/>
                      <w:color w:val="0062A8"/>
                      <w:sz w:val="18"/>
                      <w:szCs w:val="18"/>
                      <w:lang w:eastAsia="tr-TR"/>
                    </w:rPr>
                    <w:t>Baskanlığı</w:t>
                  </w:r>
                  <w:proofErr w:type="spellEnd"/>
                  <w:r w:rsidRPr="00C44308">
                    <w:rPr>
                      <w:rFonts w:ascii="Times New Roman" w:eastAsia="Times New Roman" w:hAnsi="Times New Roman" w:cs="Times New Roman"/>
                      <w:b/>
                      <w:bCs/>
                      <w:color w:val="0062A8"/>
                      <w:sz w:val="18"/>
                      <w:szCs w:val="18"/>
                      <w:lang w:eastAsia="tr-TR"/>
                    </w:rPr>
                    <w:t xml:space="preserve"> Bilkent Plaza B1 Blok 06800 Bilkent ÇANKAYA/ANKARA</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b)</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proofErr w:type="gramStart"/>
                  <w:r w:rsidRPr="00C44308">
                    <w:rPr>
                      <w:rFonts w:ascii="Times New Roman" w:eastAsia="Times New Roman" w:hAnsi="Times New Roman" w:cs="Times New Roman"/>
                      <w:b/>
                      <w:bCs/>
                      <w:color w:val="0062A8"/>
                      <w:sz w:val="18"/>
                      <w:szCs w:val="18"/>
                      <w:lang w:eastAsia="tr-TR"/>
                    </w:rPr>
                    <w:t>3122667680</w:t>
                  </w:r>
                  <w:proofErr w:type="gramEnd"/>
                  <w:r w:rsidRPr="00C44308">
                    <w:rPr>
                      <w:rFonts w:ascii="Times New Roman" w:eastAsia="Times New Roman" w:hAnsi="Times New Roman" w:cs="Times New Roman"/>
                      <w:b/>
                      <w:bCs/>
                      <w:color w:val="0062A8"/>
                      <w:sz w:val="18"/>
                      <w:szCs w:val="18"/>
                      <w:lang w:eastAsia="tr-TR"/>
                    </w:rPr>
                    <w:t xml:space="preserve"> - 3122660134</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c)</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Elektronik Posta Adresi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msoylu@toki.gov.tr</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ç)</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https://ekap.kik.gov.tr/EKAP/</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C44308" w:rsidRPr="00C44308">
              <w:trPr>
                <w:tblCellSpacing w:w="15" w:type="dxa"/>
              </w:trPr>
              <w:tc>
                <w:tcPr>
                  <w:tcW w:w="3300" w:type="dxa"/>
                  <w:tcBorders>
                    <w:top w:val="nil"/>
                    <w:left w:val="nil"/>
                    <w:bottom w:val="nil"/>
                    <w:right w:val="nil"/>
                  </w:tcBorders>
                  <w:shd w:val="clear" w:color="auto" w:fill="auto"/>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a)</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Niteliği, türü ve miktarı</w:t>
                  </w:r>
                </w:p>
              </w:tc>
              <w:tc>
                <w:tcPr>
                  <w:tcW w:w="50" w:type="pct"/>
                  <w:tcBorders>
                    <w:top w:val="nil"/>
                    <w:left w:val="nil"/>
                    <w:bottom w:val="nil"/>
                    <w:right w:val="nil"/>
                  </w:tcBorders>
                  <w:shd w:val="clear" w:color="auto" w:fill="auto"/>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İhalenin niteliği, türü ve miktarına ilişkin ayrıntılı bilgiye </w:t>
                  </w:r>
                  <w:proofErr w:type="spellStart"/>
                  <w:r w:rsidRPr="00C44308">
                    <w:rPr>
                      <w:rFonts w:ascii="Times New Roman" w:eastAsia="Times New Roman" w:hAnsi="Times New Roman" w:cs="Times New Roman"/>
                      <w:b/>
                      <w:bCs/>
                      <w:color w:val="0062A8"/>
                      <w:sz w:val="18"/>
                      <w:szCs w:val="18"/>
                      <w:lang w:eastAsia="tr-TR"/>
                    </w:rPr>
                    <w:t>EKAP’ta</w:t>
                  </w:r>
                  <w:proofErr w:type="spellEnd"/>
                  <w:r w:rsidRPr="00C44308">
                    <w:rPr>
                      <w:rFonts w:ascii="Times New Roman" w:eastAsia="Times New Roman" w:hAnsi="Times New Roman" w:cs="Times New Roman"/>
                      <w:b/>
                      <w:bCs/>
                      <w:color w:val="0062A8"/>
                      <w:sz w:val="18"/>
                      <w:szCs w:val="18"/>
                      <w:lang w:eastAsia="tr-TR"/>
                    </w:rPr>
                    <w:t xml:space="preserve"> (Elektronik Kamu Alımları Platformu) yer alan ihale dokümanı içinde bulunan idari şartnameden ulaşılabilir.</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b)</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Yapılacağı yer</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Erzincan</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c)</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İşe başlama tarihi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Sözleşmenin imzalandığı tarihten itibaren</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b/>
                      <w:bCs/>
                      <w:color w:val="0062A8"/>
                      <w:sz w:val="18"/>
                      <w:szCs w:val="18"/>
                      <w:lang w:eastAsia="tr-TR"/>
                    </w:rPr>
                    <w:t>5</w:t>
                  </w:r>
                  <w:r w:rsidRPr="00C44308">
                    <w:rPr>
                      <w:rFonts w:ascii="Times New Roman" w:eastAsia="Times New Roman" w:hAnsi="Times New Roman" w:cs="Times New Roman"/>
                      <w:b/>
                      <w:bCs/>
                      <w:sz w:val="24"/>
                      <w:szCs w:val="24"/>
                      <w:lang w:eastAsia="tr-TR"/>
                    </w:rPr>
                    <w:t> </w:t>
                  </w:r>
                  <w:r w:rsidRPr="00C44308">
                    <w:rPr>
                      <w:rFonts w:ascii="Times New Roman" w:eastAsia="Times New Roman" w:hAnsi="Times New Roman" w:cs="Times New Roman"/>
                      <w:b/>
                      <w:bCs/>
                      <w:color w:val="333333"/>
                      <w:sz w:val="18"/>
                      <w:szCs w:val="18"/>
                      <w:lang w:eastAsia="tr-TR"/>
                    </w:rPr>
                    <w:t>gün içinde</w:t>
                  </w:r>
                  <w:r w:rsidRPr="00C44308">
                    <w:rPr>
                      <w:rFonts w:ascii="Times New Roman" w:eastAsia="Times New Roman" w:hAnsi="Times New Roman" w:cs="Times New Roman"/>
                      <w:b/>
                      <w:bCs/>
                      <w:sz w:val="24"/>
                      <w:szCs w:val="24"/>
                      <w:lang w:eastAsia="tr-TR"/>
                    </w:rPr>
                    <w:t> </w:t>
                  </w:r>
                  <w:r w:rsidRPr="00C44308">
                    <w:rPr>
                      <w:rFonts w:ascii="Times New Roman" w:eastAsia="Times New Roman" w:hAnsi="Times New Roman" w:cs="Times New Roman"/>
                      <w:b/>
                      <w:bCs/>
                      <w:color w:val="333333"/>
                      <w:sz w:val="18"/>
                      <w:szCs w:val="18"/>
                      <w:lang w:eastAsia="tr-TR"/>
                    </w:rPr>
                    <w:br/>
                    <w:t>yer teslimi yapılarak işe başlanacaktır.</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ç)</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İşin süresi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Yer tesliminden itibaren</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b/>
                      <w:bCs/>
                      <w:color w:val="0062A8"/>
                      <w:sz w:val="18"/>
                      <w:szCs w:val="18"/>
                      <w:lang w:eastAsia="tr-TR"/>
                    </w:rPr>
                    <w:t>570 (</w:t>
                  </w:r>
                  <w:proofErr w:type="spellStart"/>
                  <w:r w:rsidRPr="00C44308">
                    <w:rPr>
                      <w:rFonts w:ascii="Times New Roman" w:eastAsia="Times New Roman" w:hAnsi="Times New Roman" w:cs="Times New Roman"/>
                      <w:b/>
                      <w:bCs/>
                      <w:color w:val="0062A8"/>
                      <w:sz w:val="18"/>
                      <w:szCs w:val="18"/>
                      <w:lang w:eastAsia="tr-TR"/>
                    </w:rPr>
                    <w:t>beşyüzyetmiş</w:t>
                  </w:r>
                  <w:proofErr w:type="spellEnd"/>
                  <w:r w:rsidRPr="00C44308">
                    <w:rPr>
                      <w:rFonts w:ascii="Times New Roman" w:eastAsia="Times New Roman" w:hAnsi="Times New Roman" w:cs="Times New Roman"/>
                      <w:b/>
                      <w:bCs/>
                      <w:color w:val="0062A8"/>
                      <w:sz w:val="18"/>
                      <w:szCs w:val="18"/>
                      <w:lang w:eastAsia="tr-TR"/>
                    </w:rPr>
                    <w:t>) takvim günüdür</w:t>
                  </w:r>
                  <w:r w:rsidRPr="00C44308">
                    <w:rPr>
                      <w:rFonts w:ascii="Times New Roman" w:eastAsia="Times New Roman" w:hAnsi="Times New Roman" w:cs="Times New Roman"/>
                      <w:b/>
                      <w:bCs/>
                      <w:color w:val="333333"/>
                      <w:sz w:val="18"/>
                      <w:szCs w:val="18"/>
                      <w:lang w:eastAsia="tr-TR"/>
                    </w:rPr>
                    <w:t>.</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a)</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Yapılacağı yer</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proofErr w:type="spellStart"/>
                  <w:r w:rsidRPr="00C44308">
                    <w:rPr>
                      <w:rFonts w:ascii="Times New Roman" w:eastAsia="Times New Roman" w:hAnsi="Times New Roman" w:cs="Times New Roman"/>
                      <w:b/>
                      <w:bCs/>
                      <w:color w:val="0062A8"/>
                      <w:sz w:val="18"/>
                      <w:szCs w:val="18"/>
                      <w:lang w:eastAsia="tr-TR"/>
                    </w:rPr>
                    <w:t>T.C.Başbakanlık</w:t>
                  </w:r>
                  <w:proofErr w:type="spellEnd"/>
                  <w:r w:rsidRPr="00C44308">
                    <w:rPr>
                      <w:rFonts w:ascii="Times New Roman" w:eastAsia="Times New Roman" w:hAnsi="Times New Roman" w:cs="Times New Roman"/>
                      <w:b/>
                      <w:bCs/>
                      <w:color w:val="0062A8"/>
                      <w:sz w:val="18"/>
                      <w:szCs w:val="18"/>
                      <w:lang w:eastAsia="tr-TR"/>
                    </w:rPr>
                    <w:t xml:space="preserve"> Toplu Konut İdaresi Başkanlığı Bilkent Plaza B1 Blok Bilkent 06800 ÇANKAYA/ ANKARA</w:t>
                  </w:r>
                </w:p>
              </w:tc>
            </w:tr>
            <w:tr w:rsidR="00C44308" w:rsidRPr="00C44308">
              <w:trPr>
                <w:tblCellSpacing w:w="15" w:type="dxa"/>
              </w:trPr>
              <w:tc>
                <w:tcPr>
                  <w:tcW w:w="3300" w:type="dxa"/>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b)</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Tarihi ve saati</w:t>
                  </w:r>
                </w:p>
              </w:tc>
              <w:tc>
                <w:tcPr>
                  <w:tcW w:w="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06.01.2014 - </w:t>
                  </w:r>
                  <w:proofErr w:type="gramStart"/>
                  <w:r w:rsidRPr="00C44308">
                    <w:rPr>
                      <w:rFonts w:ascii="Times New Roman" w:eastAsia="Times New Roman" w:hAnsi="Times New Roman" w:cs="Times New Roman"/>
                      <w:b/>
                      <w:bCs/>
                      <w:color w:val="0062A8"/>
                      <w:sz w:val="18"/>
                      <w:szCs w:val="18"/>
                      <w:lang w:eastAsia="tr-TR"/>
                    </w:rPr>
                    <w:t>14:00</w:t>
                  </w:r>
                  <w:proofErr w:type="gramEnd"/>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 İhaleye katılabilme şartları ve istenilen belgeler ile yeterlik değerlendirmesinde uygulanacak kriterler:</w:t>
            </w:r>
            <w:r w:rsidRPr="00C44308">
              <w:rPr>
                <w:rFonts w:ascii="Verdana" w:eastAsia="Times New Roman" w:hAnsi="Verdana" w:cs="Times New Roman"/>
                <w:color w:val="333333"/>
                <w:sz w:val="18"/>
                <w:szCs w:val="18"/>
                <w:lang w:eastAsia="tr-TR"/>
              </w:rPr>
              <w:br/>
            </w:r>
            <w:proofErr w:type="gramStart"/>
            <w:r w:rsidRPr="00C44308">
              <w:rPr>
                <w:rFonts w:ascii="Verdana" w:eastAsia="Times New Roman" w:hAnsi="Verdana" w:cs="Times New Roman"/>
                <w:b/>
                <w:bCs/>
                <w:color w:val="333333"/>
                <w:sz w:val="18"/>
                <w:szCs w:val="18"/>
                <w:shd w:val="clear" w:color="auto" w:fill="FFFFFF"/>
                <w:lang w:eastAsia="tr-TR"/>
              </w:rPr>
              <w:t>4.1</w:t>
            </w:r>
            <w:proofErr w:type="gramEnd"/>
            <w:r w:rsidRPr="00C44308">
              <w:rPr>
                <w:rFonts w:ascii="Verdana" w:eastAsia="Times New Roman" w:hAnsi="Verdana" w:cs="Times New Roman"/>
                <w:b/>
                <w:bCs/>
                <w:color w:val="333333"/>
                <w:sz w:val="18"/>
                <w:szCs w:val="18"/>
                <w:shd w:val="clear" w:color="auto" w:fill="FFFFFF"/>
                <w:lang w:eastAsia="tr-TR"/>
              </w:rPr>
              <w:t>.</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İhaleye katılma şartları ve istenilen belgeler:</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4.1.1.</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Mevzuatı gereği kayıtlı olduğu Ticaret ve/veya Sanayi Odası ya da Esnaf ve Sanatkarlar Odası veya ilgili Meslek Odası Belgesi.</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proofErr w:type="gramStart"/>
            <w:r w:rsidRPr="00C44308">
              <w:rPr>
                <w:rFonts w:ascii="Verdana" w:eastAsia="Times New Roman" w:hAnsi="Verdana" w:cs="Times New Roman"/>
                <w:b/>
                <w:bCs/>
                <w:color w:val="333333"/>
                <w:sz w:val="18"/>
                <w:szCs w:val="18"/>
                <w:shd w:val="clear" w:color="auto" w:fill="FFFFFF"/>
                <w:lang w:eastAsia="tr-TR"/>
              </w:rPr>
              <w:t>4.1.1.1.</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 xml:space="preserve">Gerçek kişi olması halinde, kayıtlı olduğu ticaret ve/veya sanayi odasından ya da esnaf ve </w:t>
            </w:r>
            <w:proofErr w:type="spellStart"/>
            <w:r w:rsidRPr="00C44308">
              <w:rPr>
                <w:rFonts w:ascii="Verdana" w:eastAsia="Times New Roman" w:hAnsi="Verdana" w:cs="Times New Roman"/>
                <w:color w:val="333333"/>
                <w:sz w:val="18"/>
                <w:szCs w:val="18"/>
                <w:shd w:val="clear" w:color="auto" w:fill="FFFFFF"/>
                <w:lang w:eastAsia="tr-TR"/>
              </w:rPr>
              <w:t>sânatkar</w:t>
            </w:r>
            <w:proofErr w:type="spellEnd"/>
            <w:r w:rsidRPr="00C44308">
              <w:rPr>
                <w:rFonts w:ascii="Verdana" w:eastAsia="Times New Roman" w:hAnsi="Verdana" w:cs="Times New Roman"/>
                <w:color w:val="333333"/>
                <w:sz w:val="18"/>
                <w:szCs w:val="18"/>
                <w:shd w:val="clear" w:color="auto" w:fill="FFFFFF"/>
                <w:lang w:eastAsia="tr-TR"/>
              </w:rPr>
              <w:t xml:space="preserve"> odasından veya ilgili meslek odasından, ilk ilan veya ihale tarihinin içinde bulunduğu yılda alınmış, odaya kayıtlı olduğunu gösterir belge,</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4.1.1.2.</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4.1.2.</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Teklif vermeye yetkili olduğunu gösteren İmza Beyannamesi veya İmza Sirküleri.</w:t>
            </w:r>
            <w:r w:rsidRPr="00C44308">
              <w:rPr>
                <w:rFonts w:ascii="Verdana" w:eastAsia="Times New Roman" w:hAnsi="Verdana" w:cs="Times New Roman"/>
                <w:color w:val="000000"/>
                <w:sz w:val="18"/>
                <w:szCs w:val="18"/>
                <w:lang w:eastAsia="tr-TR"/>
              </w:rPr>
              <w:t> </w:t>
            </w:r>
            <w:proofErr w:type="gramEnd"/>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4.1.2.1.</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Gerçek kişi olması halinde, noter tasdikli imza beyannamesi.</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proofErr w:type="gramStart"/>
            <w:r w:rsidRPr="00C44308">
              <w:rPr>
                <w:rFonts w:ascii="Verdana" w:eastAsia="Times New Roman" w:hAnsi="Verdana" w:cs="Times New Roman"/>
                <w:b/>
                <w:bCs/>
                <w:color w:val="333333"/>
                <w:sz w:val="18"/>
                <w:szCs w:val="18"/>
                <w:shd w:val="clear" w:color="auto" w:fill="FFFFFF"/>
                <w:lang w:eastAsia="tr-TR"/>
              </w:rPr>
              <w:t>4.1.2.2.</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4.1.3.</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Şekli ve içeriği İdari Şartnamede belirlenen teklif mektubu.</w:t>
            </w:r>
            <w:r w:rsidRPr="00C44308">
              <w:rPr>
                <w:rFonts w:ascii="Verdana" w:eastAsia="Times New Roman" w:hAnsi="Verdana" w:cs="Times New Roman"/>
                <w:color w:val="000000"/>
                <w:sz w:val="18"/>
                <w:szCs w:val="18"/>
                <w:lang w:eastAsia="tr-TR"/>
              </w:rPr>
              <w:t> </w:t>
            </w:r>
            <w:proofErr w:type="gramEnd"/>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4.1.4.</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Şekli ve içeriği İdari Şartnamede belirlenen geçici teminat.</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4.1.5</w:t>
            </w:r>
            <w:r w:rsidRPr="00C44308">
              <w:rPr>
                <w:rFonts w:ascii="Verdana" w:eastAsia="Times New Roman" w:hAnsi="Verdana" w:cs="Times New Roman"/>
                <w:color w:val="333333"/>
                <w:sz w:val="18"/>
                <w:szCs w:val="18"/>
                <w:shd w:val="clear" w:color="auto" w:fill="FFFFFF"/>
                <w:lang w:eastAsia="tr-TR"/>
              </w:rPr>
              <w:t>İhale konusu işte idarenin onayı ile alt yüklenici çalıştırılabilir. Ancak işin tamamı alt yüklenicilere yaptırılamaz.</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proofErr w:type="gramStart"/>
            <w:r w:rsidRPr="00C44308">
              <w:rPr>
                <w:rFonts w:ascii="Verdana" w:eastAsia="Times New Roman" w:hAnsi="Verdana" w:cs="Times New Roman"/>
                <w:b/>
                <w:bCs/>
                <w:color w:val="333333"/>
                <w:sz w:val="18"/>
                <w:szCs w:val="18"/>
                <w:shd w:val="clear" w:color="auto" w:fill="FFFFFF"/>
                <w:lang w:eastAsia="tr-TR"/>
              </w:rPr>
              <w:t>4.1.6</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 xml:space="preserve">Tüzel kişi tarafından iş deneyimi göstermek üzere sunulan belgenin, tüzel kişiliğin yarısından fazla hissesine sahip ortağına ait olması halinde, ticaret ve sanayi odası/ticaret odası bünyesinde bulunan ticaret sicil memurlukları veya yeminli mali müşavir </w:t>
            </w:r>
            <w:r w:rsidRPr="00C44308">
              <w:rPr>
                <w:rFonts w:ascii="Verdana" w:eastAsia="Times New Roman" w:hAnsi="Verdana" w:cs="Times New Roman"/>
                <w:color w:val="333333"/>
                <w:sz w:val="18"/>
                <w:szCs w:val="18"/>
                <w:shd w:val="clear" w:color="auto" w:fill="FFFFFF"/>
                <w:lang w:eastAsia="tr-TR"/>
              </w:rPr>
              <w:lastRenderedPageBreak/>
              <w:t>ya da serbest muhasebeci mali müşavir tarafından ilk ilan tarihinden sonra düzenlenen ve düzenlendiği tarihten geriye doğru son bir yıldır kesintisiz olarak bu şartın korunduğunu gösteren belge.</w:t>
            </w:r>
            <w:r w:rsidRPr="00C44308">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 xml:space="preserve">4.2. Ekonomik ve mali yeterliğe ilişkin belgeler ve bu belgelerin taşıması gereken </w:t>
                  </w:r>
                  <w:proofErr w:type="gramStart"/>
                  <w:r w:rsidRPr="00C44308">
                    <w:rPr>
                      <w:rFonts w:ascii="Times New Roman" w:eastAsia="Times New Roman" w:hAnsi="Times New Roman" w:cs="Times New Roman"/>
                      <w:b/>
                      <w:bCs/>
                      <w:color w:val="333333"/>
                      <w:sz w:val="18"/>
                      <w:szCs w:val="18"/>
                      <w:lang w:eastAsia="tr-TR"/>
                    </w:rPr>
                    <w:t>kriterler</w:t>
                  </w:r>
                  <w:proofErr w:type="gramEnd"/>
                  <w:r w:rsidRPr="00C44308">
                    <w:rPr>
                      <w:rFonts w:ascii="Times New Roman" w:eastAsia="Times New Roman" w:hAnsi="Times New Roman" w:cs="Times New Roman"/>
                      <w:b/>
                      <w:bCs/>
                      <w:color w:val="333333"/>
                      <w:sz w:val="18"/>
                      <w:szCs w:val="18"/>
                      <w:lang w:eastAsia="tr-TR"/>
                    </w:rPr>
                    <w:t>:</w:t>
                  </w:r>
                </w:p>
              </w:tc>
            </w:tr>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 xml:space="preserve">İdare tarafından ekonomik ve mali yeterliğe ilişkin </w:t>
                  </w:r>
                  <w:proofErr w:type="gramStart"/>
                  <w:r w:rsidRPr="00C44308">
                    <w:rPr>
                      <w:rFonts w:ascii="Times New Roman" w:eastAsia="Times New Roman" w:hAnsi="Times New Roman" w:cs="Times New Roman"/>
                      <w:color w:val="333333"/>
                      <w:sz w:val="18"/>
                      <w:szCs w:val="18"/>
                      <w:lang w:eastAsia="tr-TR"/>
                    </w:rPr>
                    <w:t>kriter</w:t>
                  </w:r>
                  <w:proofErr w:type="gramEnd"/>
                  <w:r w:rsidRPr="00C44308">
                    <w:rPr>
                      <w:rFonts w:ascii="Times New Roman" w:eastAsia="Times New Roman" w:hAnsi="Times New Roman" w:cs="Times New Roman"/>
                      <w:color w:val="333333"/>
                      <w:sz w:val="18"/>
                      <w:szCs w:val="18"/>
                      <w:lang w:eastAsia="tr-TR"/>
                    </w:rPr>
                    <w:t xml:space="preserve"> belirtilmemiştir.</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C44308" w:rsidRPr="00C44308">
              <w:trPr>
                <w:tblCellSpacing w:w="15" w:type="dxa"/>
              </w:trPr>
              <w:tc>
                <w:tcPr>
                  <w:tcW w:w="49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 xml:space="preserve">4.3. Mesleki ve Teknik yeterliğe ilişkin belgeler ve bu belgelerin taşıması gereken </w:t>
                  </w:r>
                  <w:proofErr w:type="gramStart"/>
                  <w:r w:rsidRPr="00C44308">
                    <w:rPr>
                      <w:rFonts w:ascii="Times New Roman" w:eastAsia="Times New Roman" w:hAnsi="Times New Roman" w:cs="Times New Roman"/>
                      <w:b/>
                      <w:bCs/>
                      <w:color w:val="333333"/>
                      <w:sz w:val="18"/>
                      <w:szCs w:val="18"/>
                      <w:lang w:eastAsia="tr-TR"/>
                    </w:rPr>
                    <w:t>kriterler</w:t>
                  </w:r>
                  <w:proofErr w:type="gramEnd"/>
                  <w:r w:rsidRPr="00C44308">
                    <w:rPr>
                      <w:rFonts w:ascii="Times New Roman" w:eastAsia="Times New Roman" w:hAnsi="Times New Roman" w:cs="Times New Roman"/>
                      <w:b/>
                      <w:bCs/>
                      <w:color w:val="333333"/>
                      <w:sz w:val="18"/>
                      <w:szCs w:val="18"/>
                      <w:lang w:eastAsia="tr-TR"/>
                    </w:rPr>
                    <w:t>:</w:t>
                  </w:r>
                </w:p>
              </w:tc>
            </w:tr>
            <w:tr w:rsidR="00C44308" w:rsidRPr="00C44308">
              <w:trPr>
                <w:tblCellSpacing w:w="15" w:type="dxa"/>
              </w:trPr>
              <w:tc>
                <w:tcPr>
                  <w:tcW w:w="49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4.3.1. İş deneyim belgeleri:</w:t>
                  </w:r>
                </w:p>
              </w:tc>
            </w:tr>
            <w:tr w:rsidR="00C44308" w:rsidRPr="00C44308">
              <w:trPr>
                <w:tblCellSpacing w:w="15" w:type="dxa"/>
              </w:trPr>
              <w:tc>
                <w:tcPr>
                  <w:tcW w:w="49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color w:val="333333"/>
                      <w:sz w:val="18"/>
                      <w:szCs w:val="18"/>
                      <w:lang w:eastAsia="tr-TR"/>
                    </w:rPr>
                    <w:t>Son on beş yıl içinde bedel içeren bir sözleşme kapsamında taahhüt edilen ve teklif edilen bedelin</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b/>
                      <w:bCs/>
                      <w:color w:val="0062A8"/>
                      <w:sz w:val="18"/>
                      <w:szCs w:val="18"/>
                      <w:lang w:eastAsia="tr-TR"/>
                    </w:rPr>
                    <w:t>% 100</w:t>
                  </w:r>
                  <w:r w:rsidRPr="00C44308">
                    <w:rPr>
                      <w:rFonts w:ascii="Times New Roman" w:eastAsia="Times New Roman" w:hAnsi="Times New Roman" w:cs="Times New Roman"/>
                      <w:b/>
                      <w:bCs/>
                      <w:sz w:val="24"/>
                      <w:szCs w:val="24"/>
                      <w:lang w:eastAsia="tr-TR"/>
                    </w:rPr>
                    <w:t> </w:t>
                  </w:r>
                  <w:r w:rsidRPr="00C44308">
                    <w:rPr>
                      <w:rFonts w:ascii="Times New Roman" w:eastAsia="Times New Roman" w:hAnsi="Times New Roman" w:cs="Times New Roman"/>
                      <w:b/>
                      <w:bCs/>
                      <w:color w:val="333333"/>
                      <w:sz w:val="18"/>
                      <w:szCs w:val="18"/>
                      <w:lang w:eastAsia="tr-TR"/>
                    </w:rPr>
                    <w:t>oranından az olmamak üzere ihale konusu iş veya benzer işlere ilişkin iş deneyimini gösteren belgeler.</w:t>
                  </w:r>
                  <w:r w:rsidRPr="00C44308">
                    <w:rPr>
                      <w:rFonts w:ascii="Times New Roman" w:eastAsia="Times New Roman" w:hAnsi="Times New Roman" w:cs="Times New Roman"/>
                      <w:b/>
                      <w:bCs/>
                      <w:sz w:val="24"/>
                      <w:szCs w:val="24"/>
                      <w:lang w:eastAsia="tr-TR"/>
                    </w:rPr>
                    <w:t> </w:t>
                  </w:r>
                </w:p>
              </w:tc>
            </w:tr>
            <w:tr w:rsidR="00C44308" w:rsidRPr="00C44308">
              <w:trPr>
                <w:tblCellSpacing w:w="15" w:type="dxa"/>
              </w:trPr>
              <w:tc>
                <w:tcPr>
                  <w:tcW w:w="4950" w:type="pct"/>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 xml:space="preserve">4.3.2. Makine, teçhizat ve diğer </w:t>
                  </w:r>
                  <w:proofErr w:type="gramStart"/>
                  <w:r w:rsidRPr="00C44308">
                    <w:rPr>
                      <w:rFonts w:ascii="Times New Roman" w:eastAsia="Times New Roman" w:hAnsi="Times New Roman" w:cs="Times New Roman"/>
                      <w:b/>
                      <w:bCs/>
                      <w:color w:val="333333"/>
                      <w:sz w:val="18"/>
                      <w:szCs w:val="18"/>
                      <w:lang w:eastAsia="tr-TR"/>
                    </w:rPr>
                    <w:t>ekipmana</w:t>
                  </w:r>
                  <w:proofErr w:type="gramEnd"/>
                  <w:r w:rsidRPr="00C44308">
                    <w:rPr>
                      <w:rFonts w:ascii="Times New Roman" w:eastAsia="Times New Roman" w:hAnsi="Times New Roman" w:cs="Times New Roman"/>
                      <w:b/>
                      <w:bCs/>
                      <w:color w:val="333333"/>
                      <w:sz w:val="18"/>
                      <w:szCs w:val="18"/>
                      <w:lang w:eastAsia="tr-TR"/>
                    </w:rPr>
                    <w:t xml:space="preserve"> ilişkin belgeler</w:t>
                  </w:r>
                </w:p>
              </w:tc>
            </w:tr>
            <w:tr w:rsidR="00C44308" w:rsidRPr="00C44308">
              <w:trPr>
                <w:tblCellSpacing w:w="15" w:type="dxa"/>
              </w:trPr>
              <w:tc>
                <w:tcPr>
                  <w:tcW w:w="4950" w:type="pct"/>
                  <w:tcBorders>
                    <w:top w:val="nil"/>
                    <w:left w:val="nil"/>
                    <w:bottom w:val="nil"/>
                    <w:right w:val="nil"/>
                  </w:tcBorders>
                  <w:shd w:val="clear" w:color="auto" w:fill="auto"/>
                  <w:vAlign w:val="center"/>
                  <w:hideMark/>
                </w:tcPr>
                <w:p w:rsidR="00C44308" w:rsidRPr="00C44308" w:rsidRDefault="00C44308" w:rsidP="00C44308">
                  <w:pPr>
                    <w:spacing w:after="150" w:line="270" w:lineRule="atLeast"/>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Sıra No Makine, Ekipman cinsi ve Özellikleri Gerekli </w:t>
                  </w:r>
                  <w:proofErr w:type="spellStart"/>
                  <w:r w:rsidRPr="00C44308">
                    <w:rPr>
                      <w:rFonts w:ascii="Times New Roman" w:eastAsia="Times New Roman" w:hAnsi="Times New Roman" w:cs="Times New Roman"/>
                      <w:b/>
                      <w:bCs/>
                      <w:color w:val="0062A8"/>
                      <w:sz w:val="18"/>
                      <w:szCs w:val="18"/>
                      <w:lang w:eastAsia="tr-TR"/>
                    </w:rPr>
                    <w:t>Minumum</w:t>
                  </w:r>
                  <w:proofErr w:type="spellEnd"/>
                  <w:r w:rsidRPr="00C44308">
                    <w:rPr>
                      <w:rFonts w:ascii="Times New Roman" w:eastAsia="Times New Roman" w:hAnsi="Times New Roman" w:cs="Times New Roman"/>
                      <w:b/>
                      <w:bCs/>
                      <w:color w:val="0062A8"/>
                      <w:sz w:val="18"/>
                      <w:szCs w:val="18"/>
                      <w:lang w:eastAsia="tr-TR"/>
                    </w:rPr>
                    <w:t xml:space="preserve"> Adet</w:t>
                  </w:r>
                  <w:r w:rsidRPr="00C44308">
                    <w:rPr>
                      <w:rFonts w:ascii="Times New Roman" w:eastAsia="Times New Roman" w:hAnsi="Times New Roman" w:cs="Times New Roman"/>
                      <w:b/>
                      <w:bCs/>
                      <w:color w:val="0062A8"/>
                      <w:sz w:val="18"/>
                      <w:szCs w:val="18"/>
                      <w:lang w:eastAsia="tr-TR"/>
                    </w:rPr>
                    <w:br/>
                    <w:t>1 Ekskavatör 1 Adet</w:t>
                  </w:r>
                  <w:r w:rsidRPr="00C44308">
                    <w:rPr>
                      <w:rFonts w:ascii="Times New Roman" w:eastAsia="Times New Roman" w:hAnsi="Times New Roman" w:cs="Times New Roman"/>
                      <w:b/>
                      <w:bCs/>
                      <w:color w:val="0062A8"/>
                      <w:sz w:val="18"/>
                      <w:szCs w:val="18"/>
                      <w:lang w:eastAsia="tr-TR"/>
                    </w:rPr>
                    <w:br/>
                    <w:t>2 Traktör Kepçe 1 Adet</w:t>
                  </w:r>
                  <w:r w:rsidRPr="00C44308">
                    <w:rPr>
                      <w:rFonts w:ascii="Times New Roman" w:eastAsia="Times New Roman" w:hAnsi="Times New Roman" w:cs="Times New Roman"/>
                      <w:b/>
                      <w:bCs/>
                      <w:color w:val="0062A8"/>
                      <w:sz w:val="18"/>
                      <w:szCs w:val="18"/>
                      <w:lang w:eastAsia="tr-TR"/>
                    </w:rPr>
                    <w:br/>
                    <w:t>3 Dozer 1 Adet</w:t>
                  </w:r>
                  <w:r w:rsidRPr="00C44308">
                    <w:rPr>
                      <w:rFonts w:ascii="Times New Roman" w:eastAsia="Times New Roman" w:hAnsi="Times New Roman" w:cs="Times New Roman"/>
                      <w:b/>
                      <w:bCs/>
                      <w:color w:val="0062A8"/>
                      <w:sz w:val="18"/>
                      <w:szCs w:val="18"/>
                      <w:lang w:eastAsia="tr-TR"/>
                    </w:rPr>
                    <w:br/>
                    <w:t>4 İnş. Asansörü 4 Adet</w:t>
                  </w:r>
                  <w:r w:rsidRPr="00C44308">
                    <w:rPr>
                      <w:rFonts w:ascii="Times New Roman" w:eastAsia="Times New Roman" w:hAnsi="Times New Roman" w:cs="Times New Roman"/>
                      <w:b/>
                      <w:bCs/>
                      <w:color w:val="0062A8"/>
                      <w:sz w:val="18"/>
                      <w:szCs w:val="18"/>
                      <w:lang w:eastAsia="tr-TR"/>
                    </w:rPr>
                    <w:br/>
                    <w:t>5 Kamyon 1 Adet</w:t>
                  </w:r>
                  <w:r w:rsidRPr="00C44308">
                    <w:rPr>
                      <w:rFonts w:ascii="Times New Roman" w:eastAsia="Times New Roman" w:hAnsi="Times New Roman" w:cs="Times New Roman"/>
                      <w:b/>
                      <w:bCs/>
                      <w:color w:val="0062A8"/>
                      <w:sz w:val="18"/>
                      <w:szCs w:val="18"/>
                      <w:lang w:eastAsia="tr-TR"/>
                    </w:rPr>
                    <w:br/>
                    <w:t xml:space="preserve">6 </w:t>
                  </w:r>
                  <w:proofErr w:type="spellStart"/>
                  <w:r w:rsidRPr="00C44308">
                    <w:rPr>
                      <w:rFonts w:ascii="Times New Roman" w:eastAsia="Times New Roman" w:hAnsi="Times New Roman" w:cs="Times New Roman"/>
                      <w:b/>
                      <w:bCs/>
                      <w:color w:val="0062A8"/>
                      <w:sz w:val="18"/>
                      <w:szCs w:val="18"/>
                      <w:lang w:eastAsia="tr-TR"/>
                    </w:rPr>
                    <w:t>Hiyap</w:t>
                  </w:r>
                  <w:proofErr w:type="spellEnd"/>
                  <w:r w:rsidRPr="00C44308">
                    <w:rPr>
                      <w:rFonts w:ascii="Times New Roman" w:eastAsia="Times New Roman" w:hAnsi="Times New Roman" w:cs="Times New Roman"/>
                      <w:b/>
                      <w:bCs/>
                      <w:color w:val="0062A8"/>
                      <w:sz w:val="18"/>
                      <w:szCs w:val="18"/>
                      <w:lang w:eastAsia="tr-TR"/>
                    </w:rPr>
                    <w:t xml:space="preserve"> Vinç(30 tonluk) 1 Adet</w:t>
                  </w:r>
                  <w:r w:rsidRPr="00C44308">
                    <w:rPr>
                      <w:rFonts w:ascii="Times New Roman" w:eastAsia="Times New Roman" w:hAnsi="Times New Roman" w:cs="Times New Roman"/>
                      <w:b/>
                      <w:bCs/>
                      <w:color w:val="0062A8"/>
                      <w:sz w:val="18"/>
                      <w:szCs w:val="18"/>
                      <w:lang w:eastAsia="tr-TR"/>
                    </w:rPr>
                    <w:br/>
                    <w:t>7 Vibratör 4 Adet</w:t>
                  </w:r>
                  <w:r w:rsidRPr="00C44308">
                    <w:rPr>
                      <w:rFonts w:ascii="Times New Roman" w:eastAsia="Times New Roman" w:hAnsi="Times New Roman" w:cs="Times New Roman"/>
                      <w:b/>
                      <w:bCs/>
                      <w:color w:val="0062A8"/>
                      <w:sz w:val="18"/>
                      <w:szCs w:val="18"/>
                      <w:lang w:eastAsia="tr-TR"/>
                    </w:rPr>
                    <w:br/>
                    <w:t>8 Kırıcı 1 Adet</w:t>
                  </w:r>
                  <w:r w:rsidRPr="00C44308">
                    <w:rPr>
                      <w:rFonts w:ascii="Times New Roman" w:eastAsia="Times New Roman" w:hAnsi="Times New Roman" w:cs="Times New Roman"/>
                      <w:b/>
                      <w:bCs/>
                      <w:color w:val="0062A8"/>
                      <w:sz w:val="18"/>
                      <w:szCs w:val="18"/>
                      <w:lang w:eastAsia="tr-TR"/>
                    </w:rPr>
                    <w:br/>
                    <w:t xml:space="preserve">Tesis, makine, teçhizat ve diğer </w:t>
                  </w:r>
                  <w:proofErr w:type="gramStart"/>
                  <w:r w:rsidRPr="00C44308">
                    <w:rPr>
                      <w:rFonts w:ascii="Times New Roman" w:eastAsia="Times New Roman" w:hAnsi="Times New Roman" w:cs="Times New Roman"/>
                      <w:b/>
                      <w:bCs/>
                      <w:color w:val="0062A8"/>
                      <w:sz w:val="18"/>
                      <w:szCs w:val="18"/>
                      <w:lang w:eastAsia="tr-TR"/>
                    </w:rPr>
                    <w:t>ekipman</w:t>
                  </w:r>
                  <w:proofErr w:type="gramEnd"/>
                  <w:r w:rsidRPr="00C44308">
                    <w:rPr>
                      <w:rFonts w:ascii="Times New Roman" w:eastAsia="Times New Roman" w:hAnsi="Times New Roman" w:cs="Times New Roman"/>
                      <w:b/>
                      <w:bCs/>
                      <w:color w:val="0062A8"/>
                      <w:sz w:val="18"/>
                      <w:szCs w:val="18"/>
                      <w:lang w:eastAsia="tr-TR"/>
                    </w:rPr>
                    <w:t xml:space="preserve"> için kendi malı olma şartının aranmaması esastır.</w:t>
                  </w:r>
                  <w:r w:rsidRPr="00C44308">
                    <w:rPr>
                      <w:rFonts w:ascii="Times New Roman" w:eastAsia="Times New Roman" w:hAnsi="Times New Roman" w:cs="Times New Roman"/>
                      <w:b/>
                      <w:bCs/>
                      <w:color w:val="0062A8"/>
                      <w:sz w:val="18"/>
                      <w:szCs w:val="18"/>
                      <w:lang w:eastAsia="tr-TR"/>
                    </w:rPr>
                    <w:br/>
                    <w:t> </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4.4.Bu ihalede benzer iş olarak kabul edilecek işler ve benzer işlere denk sayılacak mühendislik ve mimarlık bölümleri:</w:t>
                  </w:r>
                </w:p>
              </w:tc>
            </w:tr>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4.4.1.</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Bu ihalede benzer iş olarak kabul edilecek işler:</w:t>
                  </w:r>
                </w:p>
              </w:tc>
            </w:tr>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15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11.06.2011 tarih ve 27961 sayılı Resmi Gazetede yayımlanan "Yapım İşlerinde benzer iş grupları tebliği" </w:t>
                  </w:r>
                  <w:proofErr w:type="spellStart"/>
                  <w:r w:rsidRPr="00C44308">
                    <w:rPr>
                      <w:rFonts w:ascii="Times New Roman" w:eastAsia="Times New Roman" w:hAnsi="Times New Roman" w:cs="Times New Roman"/>
                      <w:b/>
                      <w:bCs/>
                      <w:color w:val="0062A8"/>
                      <w:sz w:val="18"/>
                      <w:szCs w:val="18"/>
                      <w:lang w:eastAsia="tr-TR"/>
                    </w:rPr>
                    <w:t>nde</w:t>
                  </w:r>
                  <w:proofErr w:type="spellEnd"/>
                  <w:r w:rsidRPr="00C44308">
                    <w:rPr>
                      <w:rFonts w:ascii="Times New Roman" w:eastAsia="Times New Roman" w:hAnsi="Times New Roman" w:cs="Times New Roman"/>
                      <w:b/>
                      <w:bCs/>
                      <w:color w:val="0062A8"/>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333333"/>
                      <w:sz w:val="18"/>
                      <w:szCs w:val="18"/>
                      <w:lang w:eastAsia="tr-TR"/>
                    </w:rPr>
                    <w:t>4.4.2.</w:t>
                  </w:r>
                  <w:r w:rsidRPr="00C44308">
                    <w:rPr>
                      <w:rFonts w:ascii="Times New Roman" w:eastAsia="Times New Roman" w:hAnsi="Times New Roman" w:cs="Times New Roman"/>
                      <w:sz w:val="24"/>
                      <w:szCs w:val="24"/>
                      <w:lang w:eastAsia="tr-TR"/>
                    </w:rPr>
                    <w:t> </w:t>
                  </w:r>
                  <w:r w:rsidRPr="00C44308">
                    <w:rPr>
                      <w:rFonts w:ascii="Times New Roman" w:eastAsia="Times New Roman" w:hAnsi="Times New Roman" w:cs="Times New Roman"/>
                      <w:color w:val="333333"/>
                      <w:sz w:val="18"/>
                      <w:szCs w:val="18"/>
                      <w:lang w:eastAsia="tr-TR"/>
                    </w:rPr>
                    <w:t>Benzer işe denk sayılacak mühendislik veya mimarlık bölümleri:</w:t>
                  </w:r>
                </w:p>
              </w:tc>
            </w:tr>
            <w:tr w:rsidR="00C44308" w:rsidRPr="00C44308">
              <w:trPr>
                <w:tblCellSpacing w:w="15" w:type="dxa"/>
              </w:trPr>
              <w:tc>
                <w:tcPr>
                  <w:tcW w:w="0" w:type="auto"/>
                  <w:tcBorders>
                    <w:top w:val="nil"/>
                    <w:left w:val="nil"/>
                    <w:bottom w:val="nil"/>
                    <w:right w:val="nil"/>
                  </w:tcBorders>
                  <w:shd w:val="clear" w:color="auto" w:fill="auto"/>
                  <w:vAlign w:val="center"/>
                  <w:hideMark/>
                </w:tcPr>
                <w:p w:rsidR="00C44308" w:rsidRPr="00C44308" w:rsidRDefault="00C44308" w:rsidP="00C44308">
                  <w:pPr>
                    <w:spacing w:after="0" w:line="270" w:lineRule="atLeast"/>
                    <w:jc w:val="both"/>
                    <w:rPr>
                      <w:rFonts w:ascii="Times New Roman" w:eastAsia="Times New Roman" w:hAnsi="Times New Roman" w:cs="Times New Roman"/>
                      <w:sz w:val="24"/>
                      <w:szCs w:val="24"/>
                      <w:lang w:eastAsia="tr-TR"/>
                    </w:rPr>
                  </w:pPr>
                  <w:r w:rsidRPr="00C44308">
                    <w:rPr>
                      <w:rFonts w:ascii="Times New Roman" w:eastAsia="Times New Roman" w:hAnsi="Times New Roman"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C44308">
                    <w:rPr>
                      <w:rFonts w:ascii="Times New Roman" w:eastAsia="Times New Roman" w:hAnsi="Times New Roman" w:cs="Times New Roman"/>
                      <w:b/>
                      <w:bCs/>
                      <w:color w:val="0062A8"/>
                      <w:sz w:val="18"/>
                      <w:szCs w:val="18"/>
                      <w:lang w:eastAsia="tr-TR"/>
                    </w:rPr>
                    <w:t>onbeş</w:t>
                  </w:r>
                  <w:proofErr w:type="spellEnd"/>
                  <w:r w:rsidRPr="00C44308">
                    <w:rPr>
                      <w:rFonts w:ascii="Times New Roman" w:eastAsia="Times New Roman" w:hAnsi="Times New Roman"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C44308" w:rsidRPr="00C44308" w:rsidRDefault="00C44308" w:rsidP="00C44308">
            <w:pPr>
              <w:spacing w:after="0"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5.</w:t>
            </w:r>
            <w:r w:rsidRPr="00C44308">
              <w:rPr>
                <w:rFonts w:ascii="Verdana" w:eastAsia="Times New Roman" w:hAnsi="Verdana" w:cs="Times New Roman"/>
                <w:color w:val="333333"/>
                <w:sz w:val="18"/>
                <w:szCs w:val="18"/>
                <w:shd w:val="clear" w:color="auto" w:fill="FFFFFF"/>
                <w:lang w:eastAsia="tr-TR"/>
              </w:rPr>
              <w:t>Ekonomik açıdan en avantajlı teklif sadece fiyat esasına göre belirlenecektir.</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6.</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İhaleye sadece yerli istekliler katılabilecektir.</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7.</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İhale dokümanının görülmesi ve satın alınması:</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lang w:eastAsia="tr-TR"/>
              </w:rPr>
              <w:br/>
            </w:r>
            <w:proofErr w:type="gramStart"/>
            <w:r w:rsidRPr="00C44308">
              <w:rPr>
                <w:rFonts w:ascii="Verdana" w:eastAsia="Times New Roman" w:hAnsi="Verdana" w:cs="Times New Roman"/>
                <w:b/>
                <w:bCs/>
                <w:color w:val="333333"/>
                <w:sz w:val="18"/>
                <w:szCs w:val="18"/>
                <w:shd w:val="clear" w:color="auto" w:fill="FFFFFF"/>
                <w:lang w:eastAsia="tr-TR"/>
              </w:rPr>
              <w:t>7.1</w:t>
            </w:r>
            <w:proofErr w:type="gramEnd"/>
            <w:r w:rsidRPr="00C44308">
              <w:rPr>
                <w:rFonts w:ascii="Verdana" w:eastAsia="Times New Roman" w:hAnsi="Verdana" w:cs="Times New Roman"/>
                <w:b/>
                <w:bCs/>
                <w:color w:val="333333"/>
                <w:sz w:val="18"/>
                <w:szCs w:val="18"/>
                <w:shd w:val="clear" w:color="auto" w:fill="FFFFFF"/>
                <w:lang w:eastAsia="tr-TR"/>
              </w:rPr>
              <w:t>.</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color w:val="333333"/>
                <w:sz w:val="18"/>
                <w:szCs w:val="18"/>
                <w:shd w:val="clear" w:color="auto" w:fill="FFFFFF"/>
                <w:lang w:eastAsia="tr-TR"/>
              </w:rPr>
              <w:t>İhale dokümanı, idarenin adresinde görülebilir ve</w:t>
            </w:r>
            <w:r w:rsidRPr="00C44308">
              <w:rPr>
                <w:rFonts w:ascii="Verdana" w:eastAsia="Times New Roman" w:hAnsi="Verdana" w:cs="Times New Roman"/>
                <w:color w:val="000000"/>
                <w:sz w:val="18"/>
                <w:szCs w:val="18"/>
                <w:lang w:eastAsia="tr-TR"/>
              </w:rPr>
              <w:t> </w:t>
            </w:r>
            <w:r w:rsidRPr="00C44308">
              <w:rPr>
                <w:rFonts w:ascii="Verdana" w:eastAsia="Times New Roman" w:hAnsi="Verdana" w:cs="Times New Roman"/>
                <w:b/>
                <w:bCs/>
                <w:color w:val="0062A8"/>
                <w:sz w:val="18"/>
                <w:szCs w:val="18"/>
                <w:shd w:val="clear" w:color="auto" w:fill="FFFFFF"/>
                <w:lang w:eastAsia="tr-TR"/>
              </w:rPr>
              <w:t>250 TRY (Türk Lirası)</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karşılığı</w:t>
            </w:r>
            <w:r w:rsidRPr="00C44308">
              <w:rPr>
                <w:rFonts w:ascii="Verdana" w:eastAsia="Times New Roman" w:hAnsi="Verdana" w:cs="Times New Roman"/>
                <w:b/>
                <w:bCs/>
                <w:color w:val="000000"/>
                <w:sz w:val="18"/>
                <w:szCs w:val="18"/>
                <w:lang w:eastAsia="tr-TR"/>
              </w:rPr>
              <w:t> </w:t>
            </w:r>
            <w:proofErr w:type="spellStart"/>
            <w:r w:rsidRPr="00C44308">
              <w:rPr>
                <w:rFonts w:ascii="Verdana" w:eastAsia="Times New Roman" w:hAnsi="Verdana" w:cs="Times New Roman"/>
                <w:b/>
                <w:bCs/>
                <w:color w:val="0062A8"/>
                <w:sz w:val="18"/>
                <w:szCs w:val="18"/>
                <w:shd w:val="clear" w:color="auto" w:fill="FFFFFF"/>
                <w:lang w:eastAsia="tr-TR"/>
              </w:rPr>
              <w:t>T.C.Başbakanlık</w:t>
            </w:r>
            <w:proofErr w:type="spellEnd"/>
            <w:r w:rsidRPr="00C44308">
              <w:rPr>
                <w:rFonts w:ascii="Verdana" w:eastAsia="Times New Roman" w:hAnsi="Verdana" w:cs="Times New Roman"/>
                <w:b/>
                <w:bCs/>
                <w:color w:val="0062A8"/>
                <w:sz w:val="18"/>
                <w:szCs w:val="18"/>
                <w:shd w:val="clear" w:color="auto" w:fill="FFFFFF"/>
                <w:lang w:eastAsia="tr-TR"/>
              </w:rPr>
              <w:t xml:space="preserve"> Toplu Konut İdaresi Başkanlığı</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adresinden satın alınabilir.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7.2.</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İhaleye teklif verecek olanların ihale dokümanını satın almaları zorunludur.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8.</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Teklifler, ihale tarih ve saatine kadar</w:t>
            </w:r>
            <w:r w:rsidRPr="00C44308">
              <w:rPr>
                <w:rFonts w:ascii="Verdana" w:eastAsia="Times New Roman" w:hAnsi="Verdana" w:cs="Times New Roman"/>
                <w:b/>
                <w:bCs/>
                <w:color w:val="000000"/>
                <w:sz w:val="18"/>
                <w:szCs w:val="18"/>
                <w:lang w:eastAsia="tr-TR"/>
              </w:rPr>
              <w:t> </w:t>
            </w:r>
            <w:proofErr w:type="spellStart"/>
            <w:r w:rsidRPr="00C44308">
              <w:rPr>
                <w:rFonts w:ascii="Verdana" w:eastAsia="Times New Roman" w:hAnsi="Verdana" w:cs="Times New Roman"/>
                <w:b/>
                <w:bCs/>
                <w:color w:val="0062A8"/>
                <w:sz w:val="18"/>
                <w:szCs w:val="18"/>
                <w:shd w:val="clear" w:color="auto" w:fill="FFFFFF"/>
                <w:lang w:eastAsia="tr-TR"/>
              </w:rPr>
              <w:t>T.C.Başbakanlık</w:t>
            </w:r>
            <w:proofErr w:type="spellEnd"/>
            <w:r w:rsidRPr="00C44308">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adresine elden teslim edilebileceği gibi, aynı adrese iadeli taahhütlü posta vasıtasıyla da gönderilebilir.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9.</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10.</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İstekliler teklif ettikleri bedelin %3’ünden az olmamak üzere kendi belirleyecekleri tutarda geçici teminat vereceklerdir.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lastRenderedPageBreak/>
              <w:t>11.</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Verilen tekliflerin geçerlilik süresi, ihale tarihinden itibaren</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0062A8"/>
                <w:sz w:val="18"/>
                <w:szCs w:val="18"/>
                <w:shd w:val="clear" w:color="auto" w:fill="FFFFFF"/>
                <w:lang w:eastAsia="tr-TR"/>
              </w:rPr>
              <w:t>120 (</w:t>
            </w:r>
            <w:proofErr w:type="spellStart"/>
            <w:r w:rsidRPr="00C44308">
              <w:rPr>
                <w:rFonts w:ascii="Verdana" w:eastAsia="Times New Roman" w:hAnsi="Verdana" w:cs="Times New Roman"/>
                <w:b/>
                <w:bCs/>
                <w:color w:val="0062A8"/>
                <w:sz w:val="18"/>
                <w:szCs w:val="18"/>
                <w:shd w:val="clear" w:color="auto" w:fill="FFFFFF"/>
                <w:lang w:eastAsia="tr-TR"/>
              </w:rPr>
              <w:t>yüzyirmi</w:t>
            </w:r>
            <w:proofErr w:type="spellEnd"/>
            <w:r w:rsidRPr="00C44308">
              <w:rPr>
                <w:rFonts w:ascii="Verdana" w:eastAsia="Times New Roman" w:hAnsi="Verdana" w:cs="Times New Roman"/>
                <w:b/>
                <w:bCs/>
                <w:color w:val="0062A8"/>
                <w:sz w:val="18"/>
                <w:szCs w:val="18"/>
                <w:shd w:val="clear" w:color="auto" w:fill="FFFFFF"/>
                <w:lang w:eastAsia="tr-TR"/>
              </w:rPr>
              <w:t>)</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takvim günüdür.</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12.</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Konsorsiyum olarak ihaleye teklif verilemez.</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lang w:eastAsia="tr-TR"/>
              </w:rPr>
              <w:br/>
            </w:r>
            <w:r w:rsidRPr="00C44308">
              <w:rPr>
                <w:rFonts w:ascii="Verdana" w:eastAsia="Times New Roman" w:hAnsi="Verdana" w:cs="Times New Roman"/>
                <w:b/>
                <w:bCs/>
                <w:color w:val="333333"/>
                <w:sz w:val="18"/>
                <w:szCs w:val="18"/>
                <w:shd w:val="clear" w:color="auto" w:fill="FFFFFF"/>
                <w:lang w:eastAsia="tr-TR"/>
              </w:rPr>
              <w:t>13.</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333333"/>
                <w:sz w:val="18"/>
                <w:szCs w:val="18"/>
                <w:shd w:val="clear" w:color="auto" w:fill="FFFFFF"/>
                <w:lang w:eastAsia="tr-TR"/>
              </w:rPr>
              <w:t>Diğer hususlar:</w:t>
            </w:r>
          </w:p>
          <w:p w:rsidR="00C44308" w:rsidRPr="00C44308" w:rsidRDefault="00C44308" w:rsidP="00C44308">
            <w:pPr>
              <w:shd w:val="clear" w:color="auto" w:fill="FFFFFF"/>
              <w:spacing w:after="0" w:line="270" w:lineRule="atLeast"/>
              <w:jc w:val="both"/>
              <w:rPr>
                <w:rFonts w:ascii="Verdana" w:eastAsia="Times New Roman" w:hAnsi="Verdana" w:cs="Times New Roman"/>
                <w:color w:val="000000"/>
                <w:sz w:val="18"/>
                <w:szCs w:val="18"/>
                <w:lang w:eastAsia="tr-TR"/>
              </w:rPr>
            </w:pPr>
            <w:r w:rsidRPr="00C44308">
              <w:rPr>
                <w:rFonts w:ascii="Verdana" w:eastAsia="Times New Roman" w:hAnsi="Verdana" w:cs="Times New Roman"/>
                <w:b/>
                <w:bCs/>
                <w:color w:val="0062A8"/>
                <w:sz w:val="18"/>
                <w:szCs w:val="18"/>
                <w:lang w:eastAsia="tr-TR"/>
              </w:rPr>
              <w:t>İhalede Uygulanacak Sınır Değer Katsayısı (N) :</w:t>
            </w:r>
            <w:r w:rsidRPr="00C44308">
              <w:rPr>
                <w:rFonts w:ascii="Verdana" w:eastAsia="Times New Roman" w:hAnsi="Verdana" w:cs="Times New Roman"/>
                <w:b/>
                <w:bCs/>
                <w:color w:val="000000"/>
                <w:sz w:val="18"/>
                <w:szCs w:val="18"/>
                <w:lang w:eastAsia="tr-TR"/>
              </w:rPr>
              <w:t> </w:t>
            </w:r>
            <w:r w:rsidRPr="00C44308">
              <w:rPr>
                <w:rFonts w:ascii="Verdana" w:eastAsia="Times New Roman" w:hAnsi="Verdana" w:cs="Times New Roman"/>
                <w:b/>
                <w:bCs/>
                <w:color w:val="0062A8"/>
                <w:sz w:val="18"/>
                <w:szCs w:val="18"/>
                <w:lang w:eastAsia="tr-TR"/>
              </w:rPr>
              <w:t>0,95</w:t>
            </w:r>
          </w:p>
          <w:p w:rsidR="00C44308" w:rsidRPr="00C44308" w:rsidRDefault="00C44308" w:rsidP="00C44308">
            <w:pPr>
              <w:shd w:val="clear" w:color="auto" w:fill="FFFFFF"/>
              <w:spacing w:after="0" w:line="270" w:lineRule="atLeast"/>
              <w:jc w:val="both"/>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t> </w:t>
            </w:r>
          </w:p>
          <w:p w:rsidR="00C44308" w:rsidRPr="00C44308" w:rsidRDefault="00C44308" w:rsidP="00C44308">
            <w:pPr>
              <w:shd w:val="clear" w:color="auto" w:fill="FFFFFF"/>
              <w:spacing w:after="0" w:line="270" w:lineRule="atLeast"/>
              <w:jc w:val="center"/>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t> </w:t>
            </w:r>
          </w:p>
        </w:tc>
      </w:tr>
    </w:tbl>
    <w:p w:rsidR="00C44308" w:rsidRPr="00C44308" w:rsidRDefault="00C44308" w:rsidP="00C44308">
      <w:pPr>
        <w:spacing w:before="100" w:beforeAutospacing="1" w:after="100" w:afterAutospacing="1" w:line="240" w:lineRule="auto"/>
        <w:rPr>
          <w:rFonts w:ascii="Verdana" w:eastAsia="Times New Roman" w:hAnsi="Verdana" w:cs="Times New Roman"/>
          <w:color w:val="000000"/>
          <w:sz w:val="18"/>
          <w:szCs w:val="18"/>
          <w:lang w:eastAsia="tr-TR"/>
        </w:rPr>
      </w:pPr>
      <w:r w:rsidRPr="00C44308">
        <w:rPr>
          <w:rFonts w:ascii="Verdana" w:eastAsia="Times New Roman" w:hAnsi="Verdana" w:cs="Times New Roman"/>
          <w:color w:val="000000"/>
          <w:sz w:val="18"/>
          <w:szCs w:val="18"/>
          <w:lang w:eastAsia="tr-TR"/>
        </w:rPr>
        <w:lastRenderedPageBreak/>
        <w:t> </w:t>
      </w:r>
    </w:p>
    <w:p w:rsidR="00E31A16" w:rsidRPr="00C44308" w:rsidRDefault="00C44308" w:rsidP="00C44308">
      <w:bookmarkStart w:id="0" w:name="_GoBack"/>
      <w:bookmarkEnd w:id="0"/>
    </w:p>
    <w:sectPr w:rsidR="00E31A16" w:rsidRPr="00C44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32"/>
    <w:rsid w:val="00360A58"/>
    <w:rsid w:val="003653BC"/>
    <w:rsid w:val="00567212"/>
    <w:rsid w:val="007500A6"/>
    <w:rsid w:val="007604F7"/>
    <w:rsid w:val="007F2EA5"/>
    <w:rsid w:val="00930209"/>
    <w:rsid w:val="00C44308"/>
    <w:rsid w:val="00D774A5"/>
    <w:rsid w:val="00F03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7DEA7-F264-407F-B863-E98D3C7B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74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0A58"/>
    <w:rPr>
      <w:b/>
      <w:bCs/>
    </w:rPr>
  </w:style>
  <w:style w:type="character" w:customStyle="1" w:styleId="apple-converted-space">
    <w:name w:val="apple-converted-space"/>
    <w:basedOn w:val="VarsaylanParagrafYazTipi"/>
    <w:rsid w:val="0036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29838">
      <w:bodyDiv w:val="1"/>
      <w:marLeft w:val="0"/>
      <w:marRight w:val="0"/>
      <w:marTop w:val="0"/>
      <w:marBottom w:val="0"/>
      <w:divBdr>
        <w:top w:val="none" w:sz="0" w:space="0" w:color="auto"/>
        <w:left w:val="none" w:sz="0" w:space="0" w:color="auto"/>
        <w:bottom w:val="none" w:sz="0" w:space="0" w:color="auto"/>
        <w:right w:val="none" w:sz="0" w:space="0" w:color="auto"/>
      </w:divBdr>
    </w:div>
    <w:div w:id="444082279">
      <w:bodyDiv w:val="1"/>
      <w:marLeft w:val="0"/>
      <w:marRight w:val="0"/>
      <w:marTop w:val="0"/>
      <w:marBottom w:val="0"/>
      <w:divBdr>
        <w:top w:val="none" w:sz="0" w:space="0" w:color="auto"/>
        <w:left w:val="none" w:sz="0" w:space="0" w:color="auto"/>
        <w:bottom w:val="none" w:sz="0" w:space="0" w:color="auto"/>
        <w:right w:val="none" w:sz="0" w:space="0" w:color="auto"/>
      </w:divBdr>
    </w:div>
    <w:div w:id="640768930">
      <w:bodyDiv w:val="1"/>
      <w:marLeft w:val="0"/>
      <w:marRight w:val="0"/>
      <w:marTop w:val="0"/>
      <w:marBottom w:val="0"/>
      <w:divBdr>
        <w:top w:val="none" w:sz="0" w:space="0" w:color="auto"/>
        <w:left w:val="none" w:sz="0" w:space="0" w:color="auto"/>
        <w:bottom w:val="none" w:sz="0" w:space="0" w:color="auto"/>
        <w:right w:val="none" w:sz="0" w:space="0" w:color="auto"/>
      </w:divBdr>
      <w:divsChild>
        <w:div w:id="2057928292">
          <w:marLeft w:val="0"/>
          <w:marRight w:val="0"/>
          <w:marTop w:val="0"/>
          <w:marBottom w:val="0"/>
          <w:divBdr>
            <w:top w:val="single" w:sz="8" w:space="5" w:color="F8F8F8"/>
            <w:left w:val="single" w:sz="8" w:space="2" w:color="F8F8F8"/>
            <w:bottom w:val="single" w:sz="8" w:space="2" w:color="B2B2B2"/>
            <w:right w:val="single" w:sz="8" w:space="2" w:color="B2B2B2"/>
          </w:divBdr>
          <w:divsChild>
            <w:div w:id="1551065478">
              <w:marLeft w:val="0"/>
              <w:marRight w:val="0"/>
              <w:marTop w:val="0"/>
              <w:marBottom w:val="45"/>
              <w:divBdr>
                <w:top w:val="none" w:sz="0" w:space="0" w:color="auto"/>
                <w:left w:val="none" w:sz="0" w:space="0" w:color="auto"/>
                <w:bottom w:val="none" w:sz="0" w:space="0" w:color="auto"/>
                <w:right w:val="none" w:sz="0" w:space="0" w:color="auto"/>
              </w:divBdr>
            </w:div>
          </w:divsChild>
        </w:div>
        <w:div w:id="1599825199">
          <w:marLeft w:val="0"/>
          <w:marRight w:val="0"/>
          <w:marTop w:val="0"/>
          <w:marBottom w:val="0"/>
          <w:divBdr>
            <w:top w:val="none" w:sz="0" w:space="0" w:color="auto"/>
            <w:left w:val="none" w:sz="0" w:space="0" w:color="auto"/>
            <w:bottom w:val="none" w:sz="0" w:space="0" w:color="auto"/>
            <w:right w:val="none" w:sz="0" w:space="0" w:color="auto"/>
          </w:divBdr>
        </w:div>
        <w:div w:id="1316301185">
          <w:marLeft w:val="0"/>
          <w:marRight w:val="0"/>
          <w:marTop w:val="0"/>
          <w:marBottom w:val="0"/>
          <w:divBdr>
            <w:top w:val="none" w:sz="0" w:space="0" w:color="auto"/>
            <w:left w:val="none" w:sz="0" w:space="0" w:color="auto"/>
            <w:bottom w:val="none" w:sz="0" w:space="0" w:color="auto"/>
            <w:right w:val="none" w:sz="0" w:space="0" w:color="auto"/>
          </w:divBdr>
        </w:div>
        <w:div w:id="1413350270">
          <w:marLeft w:val="0"/>
          <w:marRight w:val="0"/>
          <w:marTop w:val="0"/>
          <w:marBottom w:val="0"/>
          <w:divBdr>
            <w:top w:val="none" w:sz="0" w:space="0" w:color="auto"/>
            <w:left w:val="none" w:sz="0" w:space="0" w:color="auto"/>
            <w:bottom w:val="none" w:sz="0" w:space="0" w:color="auto"/>
            <w:right w:val="none" w:sz="0" w:space="0" w:color="auto"/>
          </w:divBdr>
        </w:div>
        <w:div w:id="1678729620">
          <w:marLeft w:val="0"/>
          <w:marRight w:val="0"/>
          <w:marTop w:val="0"/>
          <w:marBottom w:val="0"/>
          <w:divBdr>
            <w:top w:val="none" w:sz="0" w:space="0" w:color="auto"/>
            <w:left w:val="none" w:sz="0" w:space="0" w:color="auto"/>
            <w:bottom w:val="none" w:sz="0" w:space="0" w:color="auto"/>
            <w:right w:val="none" w:sz="0" w:space="0" w:color="auto"/>
          </w:divBdr>
        </w:div>
        <w:div w:id="731581974">
          <w:marLeft w:val="0"/>
          <w:marRight w:val="0"/>
          <w:marTop w:val="0"/>
          <w:marBottom w:val="0"/>
          <w:divBdr>
            <w:top w:val="none" w:sz="0" w:space="0" w:color="auto"/>
            <w:left w:val="none" w:sz="0" w:space="0" w:color="auto"/>
            <w:bottom w:val="none" w:sz="0" w:space="0" w:color="auto"/>
            <w:right w:val="none" w:sz="0" w:space="0" w:color="auto"/>
          </w:divBdr>
        </w:div>
        <w:div w:id="1820070509">
          <w:marLeft w:val="0"/>
          <w:marRight w:val="0"/>
          <w:marTop w:val="0"/>
          <w:marBottom w:val="0"/>
          <w:divBdr>
            <w:top w:val="none" w:sz="0" w:space="0" w:color="auto"/>
            <w:left w:val="none" w:sz="0" w:space="0" w:color="auto"/>
            <w:bottom w:val="none" w:sz="0" w:space="0" w:color="auto"/>
            <w:right w:val="none" w:sz="0" w:space="0" w:color="auto"/>
          </w:divBdr>
        </w:div>
        <w:div w:id="151872568">
          <w:marLeft w:val="0"/>
          <w:marRight w:val="0"/>
          <w:marTop w:val="0"/>
          <w:marBottom w:val="0"/>
          <w:divBdr>
            <w:top w:val="none" w:sz="0" w:space="0" w:color="auto"/>
            <w:left w:val="none" w:sz="0" w:space="0" w:color="auto"/>
            <w:bottom w:val="none" w:sz="0" w:space="0" w:color="auto"/>
            <w:right w:val="none" w:sz="0" w:space="0" w:color="auto"/>
          </w:divBdr>
        </w:div>
        <w:div w:id="1773823274">
          <w:marLeft w:val="0"/>
          <w:marRight w:val="0"/>
          <w:marTop w:val="0"/>
          <w:marBottom w:val="150"/>
          <w:divBdr>
            <w:top w:val="none" w:sz="0" w:space="0" w:color="auto"/>
            <w:left w:val="none" w:sz="0" w:space="0" w:color="auto"/>
            <w:bottom w:val="none" w:sz="0" w:space="0" w:color="auto"/>
            <w:right w:val="none" w:sz="0" w:space="0" w:color="auto"/>
          </w:divBdr>
        </w:div>
        <w:div w:id="1211917239">
          <w:marLeft w:val="0"/>
          <w:marRight w:val="0"/>
          <w:marTop w:val="0"/>
          <w:marBottom w:val="0"/>
          <w:divBdr>
            <w:top w:val="none" w:sz="0" w:space="0" w:color="auto"/>
            <w:left w:val="none" w:sz="0" w:space="0" w:color="auto"/>
            <w:bottom w:val="none" w:sz="0" w:space="0" w:color="auto"/>
            <w:right w:val="none" w:sz="0" w:space="0" w:color="auto"/>
          </w:divBdr>
        </w:div>
        <w:div w:id="385225810">
          <w:marLeft w:val="0"/>
          <w:marRight w:val="0"/>
          <w:marTop w:val="0"/>
          <w:marBottom w:val="150"/>
          <w:divBdr>
            <w:top w:val="none" w:sz="0" w:space="0" w:color="auto"/>
            <w:left w:val="none" w:sz="0" w:space="0" w:color="auto"/>
            <w:bottom w:val="none" w:sz="0" w:space="0" w:color="auto"/>
            <w:right w:val="none" w:sz="0" w:space="0" w:color="auto"/>
          </w:divBdr>
        </w:div>
        <w:div w:id="191674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1017</Words>
  <Characters>5802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2014-01-06T05:53:00Z</dcterms:created>
  <dcterms:modified xsi:type="dcterms:W3CDTF">2014-01-06T09:35:00Z</dcterms:modified>
</cp:coreProperties>
</file>